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3A" w:rsidRDefault="00192A3A" w:rsidP="00192A3A">
      <w:pPr>
        <w:spacing w:after="0" w:line="240" w:lineRule="auto"/>
        <w:rPr>
          <w:lang w:val="es-ES"/>
        </w:rPr>
      </w:pPr>
      <w:r>
        <w:rPr>
          <w:lang w:val="es-ES"/>
        </w:rPr>
        <w:t>INFORME DE ACTIVIDADESS DE OCTUBRE 2021</w:t>
      </w:r>
    </w:p>
    <w:p w:rsidR="00192A3A" w:rsidRDefault="00192A3A" w:rsidP="00192A3A">
      <w:pPr>
        <w:spacing w:after="0" w:line="240" w:lineRule="auto"/>
        <w:rPr>
          <w:lang w:val="es-ES"/>
        </w:rPr>
      </w:pPr>
      <w:r>
        <w:rPr>
          <w:lang w:val="es-ES"/>
        </w:rPr>
        <w:t>REGIDORA: MARIA DEL CARMEN SANCHEZ TREJO</w:t>
      </w:r>
    </w:p>
    <w:p w:rsidR="00192A3A" w:rsidRDefault="00192A3A" w:rsidP="00192A3A">
      <w:pPr>
        <w:spacing w:after="0" w:line="240" w:lineRule="auto"/>
        <w:rPr>
          <w:lang w:val="es-ES"/>
        </w:rPr>
      </w:pPr>
      <w:r>
        <w:rPr>
          <w:lang w:val="es-ES"/>
        </w:rPr>
        <w:t>COMISION ASIGNADA: PARTICIPACION CIUDADANA</w:t>
      </w:r>
    </w:p>
    <w:p w:rsidR="00192A3A" w:rsidRPr="00F65567" w:rsidRDefault="00192A3A" w:rsidP="00192A3A">
      <w:pPr>
        <w:jc w:val="both"/>
        <w:rPr>
          <w:rFonts w:ascii="Arial" w:hAnsi="Arial" w:cs="Arial"/>
          <w:sz w:val="24"/>
          <w:szCs w:val="24"/>
        </w:rPr>
      </w:pPr>
    </w:p>
    <w:p w:rsidR="00192A3A" w:rsidRPr="00B97CBA" w:rsidRDefault="00192A3A" w:rsidP="00192A3A">
      <w:pPr>
        <w:jc w:val="both"/>
        <w:rPr>
          <w:rFonts w:ascii="Arial" w:hAnsi="Arial" w:cs="Arial"/>
          <w:b/>
          <w:sz w:val="24"/>
          <w:szCs w:val="24"/>
        </w:rPr>
      </w:pPr>
      <w:r w:rsidRPr="00B97CBA">
        <w:rPr>
          <w:rFonts w:ascii="Arial" w:hAnsi="Arial" w:cs="Arial"/>
          <w:b/>
          <w:sz w:val="24"/>
          <w:szCs w:val="24"/>
        </w:rPr>
        <w:t>1 OCTUBRE 2021</w:t>
      </w:r>
    </w:p>
    <w:p w:rsidR="00192A3A" w:rsidRPr="00F65567" w:rsidRDefault="00192A3A" w:rsidP="00192A3A">
      <w:pPr>
        <w:jc w:val="both"/>
        <w:rPr>
          <w:rFonts w:ascii="Arial" w:hAnsi="Arial" w:cs="Arial"/>
          <w:sz w:val="24"/>
          <w:szCs w:val="24"/>
        </w:rPr>
      </w:pPr>
      <w:r w:rsidRPr="00F65567">
        <w:rPr>
          <w:rFonts w:ascii="Arial" w:hAnsi="Arial" w:cs="Arial"/>
          <w:sz w:val="24"/>
          <w:szCs w:val="24"/>
        </w:rPr>
        <w:t>Primera sesión de  cabildo 2021-2024 del H Ayuntamiento de San Martin de H</w:t>
      </w:r>
      <w:r>
        <w:rPr>
          <w:rFonts w:ascii="Arial" w:hAnsi="Arial" w:cs="Arial"/>
          <w:sz w:val="24"/>
          <w:szCs w:val="24"/>
        </w:rPr>
        <w:t>idal</w:t>
      </w:r>
      <w:r w:rsidRPr="00F65567">
        <w:rPr>
          <w:rFonts w:ascii="Arial" w:hAnsi="Arial" w:cs="Arial"/>
          <w:sz w:val="24"/>
          <w:szCs w:val="24"/>
        </w:rPr>
        <w:t>go en el cual se trataron los siguientes temas</w:t>
      </w:r>
    </w:p>
    <w:p w:rsidR="00192A3A" w:rsidRPr="00F65567" w:rsidRDefault="00192A3A" w:rsidP="00192A3A">
      <w:pPr>
        <w:jc w:val="both"/>
        <w:rPr>
          <w:rFonts w:ascii="Arial" w:hAnsi="Arial" w:cs="Arial"/>
          <w:sz w:val="24"/>
          <w:szCs w:val="24"/>
        </w:rPr>
      </w:pPr>
      <w:r w:rsidRPr="00F65567">
        <w:rPr>
          <w:rFonts w:ascii="Arial" w:hAnsi="Arial" w:cs="Arial"/>
          <w:sz w:val="24"/>
          <w:szCs w:val="24"/>
        </w:rPr>
        <w:t>Toma de protesta,  aprobación e integración de comisione</w:t>
      </w:r>
      <w:r>
        <w:rPr>
          <w:rFonts w:ascii="Arial" w:hAnsi="Arial" w:cs="Arial"/>
          <w:sz w:val="24"/>
          <w:szCs w:val="24"/>
        </w:rPr>
        <w:t>s</w:t>
      </w:r>
    </w:p>
    <w:p w:rsidR="00192A3A" w:rsidRPr="00F65567" w:rsidRDefault="00192A3A" w:rsidP="00192A3A">
      <w:pPr>
        <w:jc w:val="both"/>
        <w:rPr>
          <w:rFonts w:ascii="Arial" w:hAnsi="Arial" w:cs="Arial"/>
          <w:sz w:val="24"/>
          <w:szCs w:val="24"/>
        </w:rPr>
      </w:pPr>
    </w:p>
    <w:p w:rsidR="00192A3A" w:rsidRPr="00B97CBA" w:rsidRDefault="00192A3A" w:rsidP="00192A3A">
      <w:pPr>
        <w:jc w:val="both"/>
        <w:rPr>
          <w:rFonts w:ascii="Arial" w:hAnsi="Arial" w:cs="Arial"/>
          <w:b/>
          <w:sz w:val="24"/>
          <w:szCs w:val="24"/>
        </w:rPr>
      </w:pPr>
      <w:r w:rsidRPr="00B97CBA">
        <w:rPr>
          <w:rFonts w:ascii="Arial" w:hAnsi="Arial" w:cs="Arial"/>
          <w:b/>
          <w:sz w:val="24"/>
          <w:szCs w:val="24"/>
        </w:rPr>
        <w:t>4 DE OCTUBRE 2021</w:t>
      </w:r>
    </w:p>
    <w:p w:rsidR="00192A3A" w:rsidRPr="00F65567" w:rsidRDefault="00192A3A" w:rsidP="00192A3A">
      <w:pPr>
        <w:jc w:val="both"/>
        <w:rPr>
          <w:rFonts w:ascii="Arial" w:hAnsi="Arial" w:cs="Arial"/>
          <w:sz w:val="24"/>
          <w:szCs w:val="24"/>
        </w:rPr>
      </w:pPr>
      <w:r w:rsidRPr="00F65567">
        <w:rPr>
          <w:rFonts w:ascii="Arial" w:hAnsi="Arial" w:cs="Arial"/>
          <w:sz w:val="24"/>
          <w:szCs w:val="24"/>
        </w:rPr>
        <w:t>Me encontraba enferma de amigdalitis y posteriormente me diagnosticaron covit19</w:t>
      </w:r>
    </w:p>
    <w:p w:rsidR="00192A3A" w:rsidRPr="00F65567" w:rsidRDefault="00192A3A" w:rsidP="00192A3A">
      <w:pPr>
        <w:jc w:val="both"/>
        <w:rPr>
          <w:rFonts w:ascii="Arial" w:hAnsi="Arial" w:cs="Arial"/>
          <w:sz w:val="24"/>
          <w:szCs w:val="24"/>
        </w:rPr>
      </w:pPr>
    </w:p>
    <w:p w:rsidR="00192A3A" w:rsidRPr="00B97CBA" w:rsidRDefault="00192A3A" w:rsidP="00192A3A">
      <w:pPr>
        <w:jc w:val="both"/>
        <w:rPr>
          <w:rFonts w:ascii="Arial" w:hAnsi="Arial" w:cs="Arial"/>
          <w:b/>
          <w:sz w:val="24"/>
          <w:szCs w:val="24"/>
        </w:rPr>
      </w:pPr>
      <w:r w:rsidRPr="00B97CBA">
        <w:rPr>
          <w:rFonts w:ascii="Arial" w:hAnsi="Arial" w:cs="Arial"/>
          <w:b/>
          <w:sz w:val="24"/>
          <w:szCs w:val="24"/>
        </w:rPr>
        <w:t>5 DE OCTUBRE 2021</w:t>
      </w:r>
    </w:p>
    <w:p w:rsidR="00192A3A" w:rsidRPr="00F65567" w:rsidRDefault="00192A3A" w:rsidP="00192A3A">
      <w:pPr>
        <w:jc w:val="both"/>
        <w:rPr>
          <w:rFonts w:ascii="Arial" w:hAnsi="Arial" w:cs="Arial"/>
          <w:sz w:val="24"/>
          <w:szCs w:val="24"/>
        </w:rPr>
      </w:pPr>
      <w:r w:rsidRPr="00F65567">
        <w:rPr>
          <w:rFonts w:ascii="Arial" w:hAnsi="Arial" w:cs="Arial"/>
          <w:sz w:val="24"/>
          <w:szCs w:val="24"/>
        </w:rPr>
        <w:t>Me encontraba enferma de amigdalitis y posteriormente me diagnosticaron covit19</w:t>
      </w:r>
    </w:p>
    <w:p w:rsidR="00192A3A" w:rsidRPr="00B97CBA" w:rsidRDefault="00192A3A" w:rsidP="00192A3A">
      <w:pPr>
        <w:jc w:val="both"/>
        <w:rPr>
          <w:rFonts w:ascii="Arial" w:hAnsi="Arial" w:cs="Arial"/>
          <w:b/>
          <w:sz w:val="24"/>
          <w:szCs w:val="24"/>
        </w:rPr>
      </w:pPr>
    </w:p>
    <w:p w:rsidR="00192A3A" w:rsidRPr="00B97CBA" w:rsidRDefault="00192A3A" w:rsidP="00192A3A">
      <w:pPr>
        <w:jc w:val="both"/>
        <w:rPr>
          <w:rFonts w:ascii="Arial" w:hAnsi="Arial" w:cs="Arial"/>
          <w:b/>
          <w:sz w:val="24"/>
          <w:szCs w:val="24"/>
        </w:rPr>
      </w:pPr>
      <w:r w:rsidRPr="00B97CBA">
        <w:rPr>
          <w:rFonts w:ascii="Arial" w:hAnsi="Arial" w:cs="Arial"/>
          <w:b/>
          <w:sz w:val="24"/>
          <w:szCs w:val="24"/>
        </w:rPr>
        <w:t>7 AL 21 DE OCTUBRE 2021</w:t>
      </w:r>
    </w:p>
    <w:p w:rsidR="00192A3A" w:rsidRPr="00F65567" w:rsidRDefault="00192A3A" w:rsidP="00192A3A">
      <w:pPr>
        <w:jc w:val="both"/>
        <w:rPr>
          <w:rFonts w:ascii="Arial" w:hAnsi="Arial" w:cs="Arial"/>
          <w:sz w:val="24"/>
          <w:szCs w:val="24"/>
        </w:rPr>
      </w:pPr>
      <w:r w:rsidRPr="00F65567">
        <w:rPr>
          <w:rFonts w:ascii="Arial" w:hAnsi="Arial" w:cs="Arial"/>
          <w:sz w:val="24"/>
          <w:szCs w:val="24"/>
        </w:rPr>
        <w:t>Incapacidad por covid-19</w:t>
      </w:r>
    </w:p>
    <w:p w:rsidR="00192A3A" w:rsidRPr="00F65567" w:rsidRDefault="00192A3A" w:rsidP="00192A3A">
      <w:pPr>
        <w:jc w:val="both"/>
        <w:rPr>
          <w:rFonts w:ascii="Arial" w:hAnsi="Arial" w:cs="Arial"/>
          <w:sz w:val="24"/>
          <w:szCs w:val="24"/>
        </w:rPr>
      </w:pPr>
    </w:p>
    <w:p w:rsidR="00192A3A" w:rsidRPr="00B97CBA" w:rsidRDefault="00192A3A" w:rsidP="00192A3A">
      <w:pPr>
        <w:jc w:val="both"/>
        <w:rPr>
          <w:rFonts w:ascii="Arial" w:hAnsi="Arial" w:cs="Arial"/>
          <w:b/>
          <w:sz w:val="24"/>
          <w:szCs w:val="24"/>
        </w:rPr>
      </w:pPr>
      <w:r>
        <w:rPr>
          <w:rFonts w:ascii="Arial" w:hAnsi="Arial" w:cs="Arial"/>
          <w:b/>
          <w:sz w:val="24"/>
          <w:szCs w:val="24"/>
        </w:rPr>
        <w:t>22</w:t>
      </w:r>
      <w:r w:rsidRPr="00B97CBA">
        <w:rPr>
          <w:rFonts w:ascii="Arial" w:hAnsi="Arial" w:cs="Arial"/>
          <w:b/>
          <w:sz w:val="24"/>
          <w:szCs w:val="24"/>
        </w:rPr>
        <w:t xml:space="preserve"> DE OCTUBRE 2021</w:t>
      </w:r>
    </w:p>
    <w:p w:rsidR="00192A3A" w:rsidRPr="00F65567" w:rsidRDefault="00192A3A" w:rsidP="00192A3A">
      <w:pPr>
        <w:jc w:val="both"/>
        <w:rPr>
          <w:rFonts w:ascii="Arial" w:hAnsi="Arial" w:cs="Arial"/>
          <w:sz w:val="24"/>
          <w:szCs w:val="24"/>
        </w:rPr>
      </w:pPr>
      <w:r w:rsidRPr="00F65567">
        <w:rPr>
          <w:rFonts w:ascii="Arial" w:hAnsi="Arial" w:cs="Arial"/>
          <w:sz w:val="24"/>
          <w:szCs w:val="24"/>
        </w:rPr>
        <w:t xml:space="preserve">Realice recorrido a las áreas correspondientes a la comisión </w:t>
      </w:r>
      <w:r>
        <w:rPr>
          <w:rFonts w:ascii="Arial" w:hAnsi="Arial" w:cs="Arial"/>
          <w:sz w:val="24"/>
          <w:szCs w:val="24"/>
        </w:rPr>
        <w:t>por lo</w:t>
      </w:r>
      <w:r w:rsidRPr="00F65567">
        <w:rPr>
          <w:rFonts w:ascii="Arial" w:hAnsi="Arial" w:cs="Arial"/>
          <w:sz w:val="24"/>
          <w:szCs w:val="24"/>
        </w:rPr>
        <w:t xml:space="preserve"> que me presente con Namir para recibir el informe de activid</w:t>
      </w:r>
      <w:r>
        <w:rPr>
          <w:rFonts w:ascii="Arial" w:hAnsi="Arial" w:cs="Arial"/>
          <w:sz w:val="24"/>
          <w:szCs w:val="24"/>
        </w:rPr>
        <w:t>ades y los pormenores de la mis</w:t>
      </w:r>
      <w:r w:rsidRPr="00F65567">
        <w:rPr>
          <w:rFonts w:ascii="Arial" w:hAnsi="Arial" w:cs="Arial"/>
          <w:sz w:val="24"/>
          <w:szCs w:val="24"/>
        </w:rPr>
        <w:t>ma</w:t>
      </w:r>
    </w:p>
    <w:p w:rsidR="00192A3A" w:rsidRPr="00F65567" w:rsidRDefault="00192A3A" w:rsidP="00192A3A">
      <w:pPr>
        <w:jc w:val="both"/>
        <w:rPr>
          <w:rFonts w:ascii="Arial" w:hAnsi="Arial" w:cs="Arial"/>
          <w:sz w:val="24"/>
          <w:szCs w:val="24"/>
        </w:rPr>
      </w:pPr>
      <w:r w:rsidRPr="00F65567">
        <w:rPr>
          <w:rFonts w:ascii="Arial" w:hAnsi="Arial" w:cs="Arial"/>
          <w:sz w:val="24"/>
          <w:szCs w:val="24"/>
        </w:rPr>
        <w:t>Así mismo con el encargado de relaciones  exteriores Mauricio para la entrega del reporte correspondiente de la comisión</w:t>
      </w:r>
    </w:p>
    <w:p w:rsidR="00192A3A" w:rsidRPr="00F65567" w:rsidRDefault="00192A3A" w:rsidP="00192A3A">
      <w:pPr>
        <w:jc w:val="both"/>
        <w:rPr>
          <w:rFonts w:ascii="Arial" w:hAnsi="Arial" w:cs="Arial"/>
          <w:sz w:val="24"/>
          <w:szCs w:val="24"/>
        </w:rPr>
      </w:pPr>
    </w:p>
    <w:p w:rsidR="00192A3A" w:rsidRPr="00B97CBA" w:rsidRDefault="00192A3A" w:rsidP="00192A3A">
      <w:pPr>
        <w:jc w:val="both"/>
        <w:rPr>
          <w:rFonts w:ascii="Arial" w:hAnsi="Arial" w:cs="Arial"/>
          <w:b/>
          <w:sz w:val="24"/>
          <w:szCs w:val="24"/>
        </w:rPr>
      </w:pPr>
      <w:r w:rsidRPr="00B97CBA">
        <w:rPr>
          <w:rFonts w:ascii="Arial" w:hAnsi="Arial" w:cs="Arial"/>
          <w:b/>
          <w:sz w:val="24"/>
          <w:szCs w:val="24"/>
        </w:rPr>
        <w:t>25 DE OCTUBRE 2021</w:t>
      </w:r>
    </w:p>
    <w:p w:rsidR="00192A3A" w:rsidRPr="00F65567" w:rsidRDefault="00192A3A" w:rsidP="00192A3A">
      <w:pPr>
        <w:jc w:val="both"/>
        <w:rPr>
          <w:rFonts w:ascii="Arial" w:hAnsi="Arial" w:cs="Arial"/>
          <w:sz w:val="24"/>
          <w:szCs w:val="24"/>
        </w:rPr>
      </w:pPr>
      <w:r w:rsidRPr="00F65567">
        <w:rPr>
          <w:rFonts w:ascii="Arial" w:hAnsi="Arial" w:cs="Arial"/>
          <w:sz w:val="24"/>
          <w:szCs w:val="24"/>
        </w:rPr>
        <w:t>Tercera sesión ordinaria que se realizó a las 16 horas con los siguientes temas</w:t>
      </w:r>
    </w:p>
    <w:p w:rsidR="00192A3A" w:rsidRPr="00F65567" w:rsidRDefault="00192A3A" w:rsidP="00192A3A">
      <w:pPr>
        <w:jc w:val="both"/>
        <w:rPr>
          <w:rFonts w:ascii="Arial" w:hAnsi="Arial" w:cs="Arial"/>
          <w:sz w:val="24"/>
          <w:szCs w:val="24"/>
        </w:rPr>
      </w:pPr>
      <w:r w:rsidRPr="00F65567">
        <w:rPr>
          <w:rFonts w:ascii="Arial" w:hAnsi="Arial" w:cs="Arial"/>
          <w:sz w:val="24"/>
          <w:szCs w:val="24"/>
        </w:rPr>
        <w:t>Convenio a la fundación MARIA TRINITARIA  A.C.</w:t>
      </w:r>
    </w:p>
    <w:p w:rsidR="00192A3A" w:rsidRPr="00F65567" w:rsidRDefault="00192A3A" w:rsidP="00192A3A">
      <w:pPr>
        <w:jc w:val="both"/>
        <w:rPr>
          <w:rFonts w:ascii="Arial" w:hAnsi="Arial" w:cs="Arial"/>
          <w:sz w:val="24"/>
          <w:szCs w:val="24"/>
        </w:rPr>
      </w:pPr>
      <w:r w:rsidRPr="00F65567">
        <w:rPr>
          <w:rFonts w:ascii="Arial" w:hAnsi="Arial" w:cs="Arial"/>
          <w:sz w:val="24"/>
          <w:szCs w:val="24"/>
        </w:rPr>
        <w:lastRenderedPageBreak/>
        <w:t>GASTOS DEL PROGAMA A TODA MAQUINA</w:t>
      </w:r>
    </w:p>
    <w:p w:rsidR="00192A3A" w:rsidRPr="00F65567" w:rsidRDefault="00192A3A" w:rsidP="00192A3A">
      <w:pPr>
        <w:jc w:val="both"/>
        <w:rPr>
          <w:rFonts w:ascii="Arial" w:hAnsi="Arial" w:cs="Arial"/>
          <w:sz w:val="24"/>
          <w:szCs w:val="24"/>
        </w:rPr>
      </w:pPr>
      <w:r w:rsidRPr="00F65567">
        <w:rPr>
          <w:rFonts w:ascii="Arial" w:hAnsi="Arial" w:cs="Arial"/>
          <w:sz w:val="24"/>
          <w:szCs w:val="24"/>
        </w:rPr>
        <w:t>ENDOSO DE FACTURAS DE MOTOS entre otros</w:t>
      </w:r>
    </w:p>
    <w:p w:rsidR="00192A3A" w:rsidRPr="00496A5D" w:rsidRDefault="00192A3A" w:rsidP="00192A3A">
      <w:pPr>
        <w:jc w:val="both"/>
        <w:rPr>
          <w:rFonts w:ascii="Arial" w:hAnsi="Arial" w:cs="Arial"/>
          <w:b/>
          <w:sz w:val="24"/>
          <w:szCs w:val="24"/>
        </w:rPr>
      </w:pPr>
    </w:p>
    <w:p w:rsidR="00192A3A" w:rsidRPr="00496A5D" w:rsidRDefault="00192A3A" w:rsidP="00192A3A">
      <w:pPr>
        <w:jc w:val="both"/>
        <w:rPr>
          <w:rFonts w:ascii="Arial" w:hAnsi="Arial" w:cs="Arial"/>
          <w:b/>
          <w:sz w:val="24"/>
          <w:szCs w:val="24"/>
        </w:rPr>
      </w:pPr>
      <w:r w:rsidRPr="00496A5D">
        <w:rPr>
          <w:rFonts w:ascii="Arial" w:hAnsi="Arial" w:cs="Arial"/>
          <w:b/>
          <w:sz w:val="24"/>
          <w:szCs w:val="24"/>
        </w:rPr>
        <w:t>Mesas de trabajo de las comisiones siguientes</w:t>
      </w:r>
    </w:p>
    <w:p w:rsidR="00192A3A" w:rsidRPr="00F65567" w:rsidRDefault="00192A3A" w:rsidP="00192A3A">
      <w:pPr>
        <w:jc w:val="both"/>
        <w:rPr>
          <w:rFonts w:ascii="Arial" w:hAnsi="Arial" w:cs="Arial"/>
          <w:sz w:val="24"/>
          <w:szCs w:val="24"/>
        </w:rPr>
      </w:pPr>
      <w:r w:rsidRPr="00496A5D">
        <w:rPr>
          <w:rFonts w:ascii="Arial" w:hAnsi="Arial" w:cs="Arial"/>
          <w:b/>
          <w:sz w:val="24"/>
          <w:szCs w:val="24"/>
        </w:rPr>
        <w:t>Desarrollo social.</w:t>
      </w:r>
      <w:r>
        <w:rPr>
          <w:rFonts w:ascii="Arial" w:hAnsi="Arial" w:cs="Arial"/>
          <w:sz w:val="24"/>
          <w:szCs w:val="24"/>
        </w:rPr>
        <w:t xml:space="preserve"> Se presentó los paquetes económicos en beneficio a la población en general de la mano con la fundación </w:t>
      </w:r>
      <w:r w:rsidRPr="00F65567">
        <w:rPr>
          <w:rFonts w:ascii="Arial" w:hAnsi="Arial" w:cs="Arial"/>
          <w:sz w:val="24"/>
          <w:szCs w:val="24"/>
        </w:rPr>
        <w:t>MARIA TRINITARIA  A.C.</w:t>
      </w:r>
    </w:p>
    <w:p w:rsidR="00192A3A" w:rsidRPr="00F65567" w:rsidRDefault="00192A3A" w:rsidP="00192A3A">
      <w:pPr>
        <w:jc w:val="both"/>
        <w:rPr>
          <w:rFonts w:ascii="Arial" w:hAnsi="Arial" w:cs="Arial"/>
          <w:sz w:val="24"/>
          <w:szCs w:val="24"/>
        </w:rPr>
      </w:pPr>
      <w:r w:rsidRPr="00496A5D">
        <w:rPr>
          <w:rFonts w:ascii="Arial" w:hAnsi="Arial" w:cs="Arial"/>
          <w:b/>
          <w:sz w:val="24"/>
          <w:szCs w:val="24"/>
        </w:rPr>
        <w:t>Desarrollo rural.</w:t>
      </w:r>
      <w:r>
        <w:rPr>
          <w:rFonts w:ascii="Arial" w:hAnsi="Arial" w:cs="Arial"/>
          <w:sz w:val="24"/>
          <w:szCs w:val="24"/>
        </w:rPr>
        <w:t xml:space="preserve"> Se presentó apoyo en beneficios para los agricultores</w:t>
      </w:r>
    </w:p>
    <w:p w:rsidR="00192A3A" w:rsidRDefault="00192A3A" w:rsidP="00192A3A">
      <w:pPr>
        <w:jc w:val="both"/>
        <w:rPr>
          <w:rFonts w:ascii="Arial" w:hAnsi="Arial" w:cs="Arial"/>
          <w:sz w:val="24"/>
          <w:szCs w:val="24"/>
        </w:rPr>
      </w:pPr>
      <w:r w:rsidRPr="004512E1">
        <w:rPr>
          <w:rFonts w:ascii="Arial" w:hAnsi="Arial" w:cs="Arial"/>
          <w:b/>
          <w:sz w:val="24"/>
          <w:szCs w:val="24"/>
        </w:rPr>
        <w:t>Salud pública;</w:t>
      </w:r>
      <w:r w:rsidRPr="00F65567">
        <w:rPr>
          <w:rFonts w:ascii="Arial" w:hAnsi="Arial" w:cs="Arial"/>
          <w:sz w:val="24"/>
          <w:szCs w:val="24"/>
        </w:rPr>
        <w:t xml:space="preserve"> el dr Lomelí hace hincapié a la importancia de una área de urgencias dentro del municipio y que presentara como proyecto inicial, la ubicación de esta área de urgencias en la unidad de protección civil, esto en forma provisional, en lo que se termina el hospitalito que está en construcción.</w:t>
      </w:r>
    </w:p>
    <w:p w:rsidR="00192A3A" w:rsidRDefault="00192A3A" w:rsidP="00192A3A">
      <w:pPr>
        <w:jc w:val="both"/>
        <w:rPr>
          <w:rFonts w:ascii="Arial" w:hAnsi="Arial" w:cs="Arial"/>
          <w:sz w:val="24"/>
          <w:szCs w:val="24"/>
        </w:rPr>
      </w:pPr>
      <w:r>
        <w:rPr>
          <w:rFonts w:ascii="Arial" w:hAnsi="Arial" w:cs="Arial"/>
          <w:sz w:val="24"/>
          <w:szCs w:val="24"/>
        </w:rPr>
        <w:t>Además se le cuestionó al dr Lomelí que si tenía conocimiento de la encuesta realizada en días pasados con respecto a los servicios de salud que se prestan en el municipio. Que por que no se le pregunto a la población si desea que el INSABI entre al municipio</w:t>
      </w:r>
    </w:p>
    <w:p w:rsidR="00192A3A" w:rsidRPr="00F65567" w:rsidRDefault="00192A3A" w:rsidP="00192A3A">
      <w:pPr>
        <w:jc w:val="both"/>
        <w:rPr>
          <w:rFonts w:ascii="Arial" w:hAnsi="Arial" w:cs="Arial"/>
          <w:sz w:val="24"/>
          <w:szCs w:val="24"/>
        </w:rPr>
      </w:pPr>
      <w:r>
        <w:rPr>
          <w:rFonts w:ascii="Arial" w:hAnsi="Arial" w:cs="Arial"/>
          <w:sz w:val="24"/>
          <w:szCs w:val="24"/>
        </w:rPr>
        <w:t xml:space="preserve">Así mismo </w:t>
      </w:r>
      <w:r w:rsidRPr="00F65567">
        <w:rPr>
          <w:rFonts w:ascii="Arial" w:hAnsi="Arial" w:cs="Arial"/>
          <w:sz w:val="24"/>
          <w:szCs w:val="24"/>
        </w:rPr>
        <w:t xml:space="preserve"> </w:t>
      </w:r>
      <w:r>
        <w:rPr>
          <w:rFonts w:ascii="Arial" w:hAnsi="Arial" w:cs="Arial"/>
          <w:sz w:val="24"/>
          <w:szCs w:val="24"/>
        </w:rPr>
        <w:t xml:space="preserve">se la cuestiono cómo funcionan las guardias y como se implementarían estas mismas al área de urgencias a implementar </w:t>
      </w:r>
    </w:p>
    <w:p w:rsidR="00192A3A" w:rsidRPr="00F65567" w:rsidRDefault="00192A3A" w:rsidP="00192A3A">
      <w:pPr>
        <w:jc w:val="both"/>
        <w:rPr>
          <w:rFonts w:ascii="Arial" w:hAnsi="Arial" w:cs="Arial"/>
          <w:sz w:val="24"/>
          <w:szCs w:val="24"/>
        </w:rPr>
      </w:pPr>
    </w:p>
    <w:p w:rsidR="00192A3A" w:rsidRPr="004512E1" w:rsidRDefault="00192A3A" w:rsidP="00192A3A">
      <w:pPr>
        <w:jc w:val="both"/>
        <w:rPr>
          <w:rFonts w:ascii="Arial" w:hAnsi="Arial" w:cs="Arial"/>
          <w:b/>
          <w:sz w:val="24"/>
          <w:szCs w:val="24"/>
        </w:rPr>
      </w:pPr>
    </w:p>
    <w:p w:rsidR="00192A3A" w:rsidRPr="004512E1" w:rsidRDefault="00192A3A" w:rsidP="00192A3A">
      <w:pPr>
        <w:jc w:val="both"/>
        <w:rPr>
          <w:rFonts w:ascii="Arial" w:hAnsi="Arial" w:cs="Arial"/>
          <w:b/>
          <w:sz w:val="24"/>
          <w:szCs w:val="24"/>
        </w:rPr>
      </w:pPr>
      <w:r w:rsidRPr="004512E1">
        <w:rPr>
          <w:rFonts w:ascii="Arial" w:hAnsi="Arial" w:cs="Arial"/>
          <w:b/>
          <w:sz w:val="24"/>
          <w:szCs w:val="24"/>
        </w:rPr>
        <w:t>26 DE OCTUBRE 2021</w:t>
      </w:r>
    </w:p>
    <w:p w:rsidR="00192A3A" w:rsidRPr="00F65567" w:rsidRDefault="00192A3A" w:rsidP="00192A3A">
      <w:pPr>
        <w:jc w:val="both"/>
        <w:rPr>
          <w:rFonts w:ascii="Arial" w:hAnsi="Arial" w:cs="Arial"/>
          <w:sz w:val="24"/>
          <w:szCs w:val="24"/>
        </w:rPr>
      </w:pPr>
      <w:r w:rsidRPr="00F65567">
        <w:rPr>
          <w:rFonts w:ascii="Arial" w:hAnsi="Arial" w:cs="Arial"/>
          <w:sz w:val="24"/>
          <w:szCs w:val="24"/>
        </w:rPr>
        <w:t>Mesas de trabajo en las comisiones  de</w:t>
      </w:r>
    </w:p>
    <w:p w:rsidR="00192A3A" w:rsidRPr="00F65567" w:rsidRDefault="00192A3A" w:rsidP="00192A3A">
      <w:pPr>
        <w:jc w:val="both"/>
        <w:rPr>
          <w:rFonts w:ascii="Arial" w:hAnsi="Arial" w:cs="Arial"/>
          <w:sz w:val="24"/>
          <w:szCs w:val="24"/>
        </w:rPr>
      </w:pPr>
      <w:r w:rsidRPr="004512E1">
        <w:rPr>
          <w:rFonts w:ascii="Arial" w:hAnsi="Arial" w:cs="Arial"/>
          <w:b/>
          <w:sz w:val="24"/>
          <w:szCs w:val="24"/>
        </w:rPr>
        <w:t>Educación, cultura y turismo,</w:t>
      </w:r>
      <w:r w:rsidRPr="00F65567">
        <w:rPr>
          <w:rFonts w:ascii="Arial" w:hAnsi="Arial" w:cs="Arial"/>
          <w:sz w:val="24"/>
          <w:szCs w:val="24"/>
        </w:rPr>
        <w:t xml:space="preserve"> se ven algunas actividades a realizarse durante el festejo patronal del municipio además de los eventos con referencia a las festividades del 1 y 2 de noviembre</w:t>
      </w:r>
    </w:p>
    <w:p w:rsidR="00192A3A" w:rsidRPr="00F65567" w:rsidRDefault="00192A3A" w:rsidP="00192A3A">
      <w:pPr>
        <w:jc w:val="both"/>
        <w:rPr>
          <w:rFonts w:ascii="Arial" w:hAnsi="Arial" w:cs="Arial"/>
          <w:sz w:val="24"/>
          <w:szCs w:val="24"/>
        </w:rPr>
      </w:pPr>
      <w:r w:rsidRPr="004512E1">
        <w:rPr>
          <w:rFonts w:ascii="Arial" w:hAnsi="Arial" w:cs="Arial"/>
          <w:b/>
          <w:sz w:val="24"/>
          <w:szCs w:val="24"/>
        </w:rPr>
        <w:t>Deportes y recreación.</w:t>
      </w:r>
      <w:r w:rsidRPr="00F65567">
        <w:rPr>
          <w:rFonts w:ascii="Arial" w:hAnsi="Arial" w:cs="Arial"/>
          <w:sz w:val="24"/>
          <w:szCs w:val="24"/>
        </w:rPr>
        <w:t xml:space="preserve"> Se presentó por varios regidores la inquietud de la realización de una vía recre activa en fomento al deporte dentro del municipio, además de la  información de la liguilla de futbol </w:t>
      </w:r>
    </w:p>
    <w:p w:rsidR="00192A3A" w:rsidRDefault="00192A3A" w:rsidP="00192A3A">
      <w:pPr>
        <w:jc w:val="both"/>
        <w:rPr>
          <w:rFonts w:ascii="Arial" w:hAnsi="Arial" w:cs="Arial"/>
          <w:sz w:val="24"/>
          <w:szCs w:val="24"/>
        </w:rPr>
      </w:pPr>
      <w:r w:rsidRPr="004512E1">
        <w:rPr>
          <w:rFonts w:ascii="Arial" w:hAnsi="Arial" w:cs="Arial"/>
          <w:b/>
          <w:sz w:val="24"/>
          <w:szCs w:val="24"/>
        </w:rPr>
        <w:t>Conciencia ciudadana;</w:t>
      </w:r>
      <w:r>
        <w:rPr>
          <w:rFonts w:ascii="Arial" w:hAnsi="Arial" w:cs="Arial"/>
          <w:sz w:val="24"/>
          <w:szCs w:val="24"/>
        </w:rPr>
        <w:t xml:space="preserve"> se presenta el reporte de las obras en proceso en diferentes comunidades </w:t>
      </w:r>
    </w:p>
    <w:p w:rsidR="00192A3A" w:rsidRDefault="00192A3A" w:rsidP="00192A3A">
      <w:pPr>
        <w:jc w:val="both"/>
        <w:rPr>
          <w:rFonts w:ascii="Arial" w:hAnsi="Arial" w:cs="Arial"/>
          <w:sz w:val="24"/>
          <w:szCs w:val="24"/>
        </w:rPr>
      </w:pPr>
      <w:r>
        <w:rPr>
          <w:rFonts w:ascii="Arial" w:hAnsi="Arial" w:cs="Arial"/>
          <w:sz w:val="24"/>
          <w:szCs w:val="24"/>
        </w:rPr>
        <w:t>En el caso de relaciones exteriores se presentó una tabla de actividades y servicios prestados a la comunidad en general.</w:t>
      </w:r>
    </w:p>
    <w:p w:rsidR="00192A3A" w:rsidRDefault="00192A3A" w:rsidP="00192A3A">
      <w:pPr>
        <w:jc w:val="both"/>
        <w:rPr>
          <w:rFonts w:ascii="Arial" w:hAnsi="Arial" w:cs="Arial"/>
          <w:sz w:val="24"/>
          <w:szCs w:val="24"/>
        </w:rPr>
      </w:pPr>
      <w:r>
        <w:rPr>
          <w:rFonts w:ascii="Arial" w:hAnsi="Arial" w:cs="Arial"/>
          <w:sz w:val="24"/>
          <w:szCs w:val="24"/>
        </w:rPr>
        <w:lastRenderedPageBreak/>
        <w:t>Donde algunos regidores sugirieron que se le dé más difusión a al área de relaciones exteriores para los tramites y citas al pasaporte mexicano</w:t>
      </w:r>
    </w:p>
    <w:p w:rsidR="00192A3A" w:rsidRDefault="00192A3A" w:rsidP="00192A3A">
      <w:pPr>
        <w:jc w:val="both"/>
        <w:rPr>
          <w:rFonts w:ascii="Arial" w:hAnsi="Arial" w:cs="Arial"/>
          <w:sz w:val="24"/>
          <w:szCs w:val="24"/>
        </w:rPr>
      </w:pPr>
      <w:r>
        <w:rPr>
          <w:rFonts w:ascii="Arial" w:hAnsi="Arial" w:cs="Arial"/>
          <w:sz w:val="24"/>
          <w:szCs w:val="24"/>
        </w:rPr>
        <w:t>Además de verificación de incidencias dentro d estas mismas citas, en caso de que no sean otorgadas, cual es el motivo, esto con el objetivo de reducir los rechazos</w:t>
      </w:r>
    </w:p>
    <w:p w:rsidR="00192A3A" w:rsidRPr="00F65567" w:rsidRDefault="00192A3A" w:rsidP="00192A3A">
      <w:pPr>
        <w:jc w:val="both"/>
        <w:rPr>
          <w:rFonts w:ascii="Arial" w:hAnsi="Arial" w:cs="Arial"/>
          <w:sz w:val="24"/>
          <w:szCs w:val="24"/>
        </w:rPr>
      </w:pPr>
      <w:r>
        <w:rPr>
          <w:rFonts w:ascii="Arial" w:hAnsi="Arial" w:cs="Arial"/>
          <w:sz w:val="24"/>
          <w:szCs w:val="24"/>
        </w:rPr>
        <w:t>Situación de cómo estamos como municipio en las ciudades hermanas en el extranjero, y si estamos en comunicación con alguna asociación de este tipo.</w:t>
      </w:r>
    </w:p>
    <w:p w:rsidR="00192A3A" w:rsidRPr="00F65567" w:rsidRDefault="00192A3A" w:rsidP="00192A3A">
      <w:pPr>
        <w:jc w:val="both"/>
        <w:rPr>
          <w:rFonts w:ascii="Arial" w:hAnsi="Arial" w:cs="Arial"/>
          <w:sz w:val="24"/>
          <w:szCs w:val="24"/>
        </w:rPr>
      </w:pPr>
    </w:p>
    <w:p w:rsidR="00192A3A" w:rsidRPr="004512E1" w:rsidRDefault="00192A3A" w:rsidP="00192A3A">
      <w:pPr>
        <w:jc w:val="both"/>
        <w:rPr>
          <w:rFonts w:ascii="Arial" w:hAnsi="Arial" w:cs="Arial"/>
          <w:b/>
          <w:sz w:val="24"/>
          <w:szCs w:val="24"/>
        </w:rPr>
      </w:pPr>
      <w:r w:rsidRPr="004512E1">
        <w:rPr>
          <w:rFonts w:ascii="Arial" w:hAnsi="Arial" w:cs="Arial"/>
          <w:b/>
          <w:sz w:val="24"/>
          <w:szCs w:val="24"/>
        </w:rPr>
        <w:t>27 DE OCTUBRE 2021</w:t>
      </w:r>
    </w:p>
    <w:p w:rsidR="00192A3A" w:rsidRPr="00F65567" w:rsidRDefault="00192A3A" w:rsidP="00192A3A">
      <w:pPr>
        <w:jc w:val="both"/>
        <w:rPr>
          <w:rFonts w:ascii="Arial" w:hAnsi="Arial" w:cs="Arial"/>
          <w:sz w:val="24"/>
          <w:szCs w:val="24"/>
        </w:rPr>
      </w:pPr>
      <w:r w:rsidRPr="00F65567">
        <w:rPr>
          <w:rFonts w:ascii="Arial" w:hAnsi="Arial" w:cs="Arial"/>
          <w:sz w:val="24"/>
          <w:szCs w:val="24"/>
        </w:rPr>
        <w:t>Rendición de cuentas</w:t>
      </w:r>
      <w:r>
        <w:rPr>
          <w:rFonts w:ascii="Arial" w:hAnsi="Arial" w:cs="Arial"/>
          <w:sz w:val="24"/>
          <w:szCs w:val="24"/>
        </w:rPr>
        <w:t xml:space="preserve"> se presentan las actividades realizadas por la presidenta dela comisión</w:t>
      </w:r>
    </w:p>
    <w:p w:rsidR="00192A3A" w:rsidRPr="00F65567" w:rsidRDefault="00192A3A" w:rsidP="00192A3A">
      <w:pPr>
        <w:jc w:val="both"/>
        <w:rPr>
          <w:rFonts w:ascii="Arial" w:hAnsi="Arial" w:cs="Arial"/>
          <w:sz w:val="24"/>
          <w:szCs w:val="24"/>
        </w:rPr>
      </w:pPr>
    </w:p>
    <w:p w:rsidR="00192A3A" w:rsidRPr="004512E1" w:rsidRDefault="00192A3A" w:rsidP="00192A3A">
      <w:pPr>
        <w:jc w:val="both"/>
        <w:rPr>
          <w:rFonts w:ascii="Arial" w:hAnsi="Arial" w:cs="Arial"/>
          <w:b/>
          <w:sz w:val="24"/>
          <w:szCs w:val="24"/>
        </w:rPr>
      </w:pPr>
      <w:r w:rsidRPr="004512E1">
        <w:rPr>
          <w:rFonts w:ascii="Arial" w:hAnsi="Arial" w:cs="Arial"/>
          <w:b/>
          <w:sz w:val="24"/>
          <w:szCs w:val="24"/>
        </w:rPr>
        <w:t>28 DE OCTUBRE 2021</w:t>
      </w:r>
    </w:p>
    <w:p w:rsidR="00192A3A" w:rsidRPr="00F65567" w:rsidRDefault="00192A3A" w:rsidP="00192A3A">
      <w:pPr>
        <w:jc w:val="both"/>
        <w:rPr>
          <w:rFonts w:ascii="Arial" w:hAnsi="Arial" w:cs="Arial"/>
          <w:sz w:val="24"/>
          <w:szCs w:val="24"/>
        </w:rPr>
      </w:pPr>
      <w:r>
        <w:rPr>
          <w:rFonts w:ascii="Arial" w:hAnsi="Arial" w:cs="Arial"/>
          <w:sz w:val="24"/>
          <w:szCs w:val="24"/>
        </w:rPr>
        <w:t>Atención a ciudadanos en domicilio particular por no contar con espacio adecuado para regidores dentro de H Ayuntamiento</w:t>
      </w:r>
    </w:p>
    <w:p w:rsidR="00192A3A" w:rsidRPr="00F65567" w:rsidRDefault="00192A3A" w:rsidP="00192A3A">
      <w:pPr>
        <w:jc w:val="both"/>
        <w:rPr>
          <w:rFonts w:ascii="Arial" w:hAnsi="Arial" w:cs="Arial"/>
          <w:sz w:val="24"/>
          <w:szCs w:val="24"/>
        </w:rPr>
      </w:pPr>
    </w:p>
    <w:p w:rsidR="00192A3A" w:rsidRPr="00B97CBA" w:rsidRDefault="00192A3A" w:rsidP="00192A3A">
      <w:pPr>
        <w:jc w:val="both"/>
        <w:rPr>
          <w:rFonts w:ascii="Arial" w:hAnsi="Arial" w:cs="Arial"/>
          <w:b/>
          <w:sz w:val="24"/>
          <w:szCs w:val="24"/>
        </w:rPr>
      </w:pPr>
      <w:r w:rsidRPr="00B97CBA">
        <w:rPr>
          <w:rFonts w:ascii="Arial" w:hAnsi="Arial" w:cs="Arial"/>
          <w:b/>
          <w:sz w:val="24"/>
          <w:szCs w:val="24"/>
        </w:rPr>
        <w:t>29 DE OCTUBRE 2021</w:t>
      </w:r>
    </w:p>
    <w:p w:rsidR="00192A3A" w:rsidRPr="00F65567" w:rsidRDefault="00192A3A" w:rsidP="00192A3A">
      <w:pPr>
        <w:jc w:val="both"/>
        <w:rPr>
          <w:rFonts w:ascii="Arial" w:hAnsi="Arial" w:cs="Arial"/>
          <w:sz w:val="24"/>
          <w:szCs w:val="24"/>
        </w:rPr>
      </w:pPr>
      <w:r>
        <w:rPr>
          <w:rFonts w:ascii="Arial" w:hAnsi="Arial" w:cs="Arial"/>
          <w:sz w:val="24"/>
          <w:szCs w:val="24"/>
        </w:rPr>
        <w:t>Trabajo de oficina en la realización de informe de actividades del mes de octubre, ya que no cuento con asistente, ni espacio, mucho menos un equipo para la realización del mismo</w:t>
      </w:r>
    </w:p>
    <w:p w:rsidR="003F742C" w:rsidRDefault="003F742C" w:rsidP="003F742C">
      <w:pPr>
        <w:jc w:val="both"/>
        <w:rPr>
          <w:rFonts w:ascii="Arial" w:hAnsi="Arial" w:cs="Arial"/>
          <w:b/>
          <w:sz w:val="24"/>
          <w:szCs w:val="24"/>
        </w:rPr>
      </w:pPr>
    </w:p>
    <w:p w:rsidR="003F742C" w:rsidRPr="00B97CBA" w:rsidRDefault="003F742C" w:rsidP="003F742C">
      <w:pPr>
        <w:jc w:val="both"/>
        <w:rPr>
          <w:rFonts w:ascii="Arial" w:hAnsi="Arial" w:cs="Arial"/>
          <w:b/>
          <w:sz w:val="24"/>
          <w:szCs w:val="24"/>
        </w:rPr>
      </w:pPr>
      <w:r>
        <w:rPr>
          <w:rFonts w:ascii="Arial" w:hAnsi="Arial" w:cs="Arial"/>
          <w:b/>
          <w:sz w:val="24"/>
          <w:szCs w:val="24"/>
        </w:rPr>
        <w:t>20</w:t>
      </w:r>
      <w:r w:rsidRPr="00B97CBA">
        <w:rPr>
          <w:rFonts w:ascii="Arial" w:hAnsi="Arial" w:cs="Arial"/>
          <w:b/>
          <w:sz w:val="24"/>
          <w:szCs w:val="24"/>
        </w:rPr>
        <w:t xml:space="preserve"> DE OCTUBRE 2021</w:t>
      </w:r>
    </w:p>
    <w:p w:rsidR="003F742C" w:rsidRDefault="003F742C" w:rsidP="003F742C">
      <w:pPr>
        <w:jc w:val="both"/>
        <w:rPr>
          <w:rFonts w:ascii="Arial" w:hAnsi="Arial" w:cs="Arial"/>
          <w:sz w:val="24"/>
          <w:szCs w:val="24"/>
        </w:rPr>
      </w:pPr>
      <w:r w:rsidRPr="003F742C">
        <w:rPr>
          <w:rFonts w:ascii="Arial" w:hAnsi="Arial" w:cs="Arial"/>
          <w:sz w:val="24"/>
          <w:szCs w:val="24"/>
        </w:rPr>
        <w:t>Segunda sesión extraordinaria</w:t>
      </w:r>
      <w:r>
        <w:rPr>
          <w:rFonts w:ascii="Arial" w:hAnsi="Arial" w:cs="Arial"/>
          <w:sz w:val="24"/>
          <w:szCs w:val="24"/>
        </w:rPr>
        <w:t xml:space="preserve"> en la cual se trataron los siguientes puntos</w:t>
      </w:r>
    </w:p>
    <w:p w:rsidR="003F742C" w:rsidRPr="003F742C" w:rsidRDefault="003F742C" w:rsidP="003F742C">
      <w:pPr>
        <w:jc w:val="both"/>
        <w:rPr>
          <w:rFonts w:ascii="Arial" w:hAnsi="Arial" w:cs="Arial"/>
          <w:sz w:val="24"/>
          <w:szCs w:val="24"/>
        </w:rPr>
      </w:pPr>
      <w:r>
        <w:rPr>
          <w:rFonts w:ascii="Arial" w:hAnsi="Arial" w:cs="Arial"/>
          <w:sz w:val="24"/>
          <w:szCs w:val="24"/>
        </w:rPr>
        <w:t xml:space="preserve">Presentación, análisis y aprobación de adelanto de participaciones por la cantidad de $5, 500, 000 con la finalidad de cubrir aguinaldos del 2021 </w:t>
      </w:r>
    </w:p>
    <w:p w:rsidR="003F742C" w:rsidRDefault="003F742C" w:rsidP="003F742C">
      <w:pPr>
        <w:jc w:val="both"/>
        <w:rPr>
          <w:rFonts w:ascii="Arial" w:hAnsi="Arial" w:cs="Arial"/>
          <w:sz w:val="24"/>
          <w:szCs w:val="24"/>
        </w:rPr>
      </w:pPr>
      <w:r>
        <w:rPr>
          <w:rFonts w:ascii="Arial" w:hAnsi="Arial" w:cs="Arial"/>
          <w:sz w:val="24"/>
          <w:szCs w:val="24"/>
        </w:rPr>
        <w:t xml:space="preserve">Tercera </w:t>
      </w:r>
      <w:r w:rsidRPr="003F742C">
        <w:rPr>
          <w:rFonts w:ascii="Arial" w:hAnsi="Arial" w:cs="Arial"/>
          <w:sz w:val="24"/>
          <w:szCs w:val="24"/>
        </w:rPr>
        <w:t xml:space="preserve"> sesión extraordinaria</w:t>
      </w:r>
      <w:r>
        <w:rPr>
          <w:rFonts w:ascii="Arial" w:hAnsi="Arial" w:cs="Arial"/>
          <w:sz w:val="24"/>
          <w:szCs w:val="24"/>
        </w:rPr>
        <w:t xml:space="preserve"> en la cual se trataron los siguientes puntos</w:t>
      </w:r>
    </w:p>
    <w:p w:rsidR="003F742C" w:rsidRPr="003F742C" w:rsidRDefault="003F742C" w:rsidP="003F742C">
      <w:pPr>
        <w:rPr>
          <w:rFonts w:ascii="Arial" w:hAnsi="Arial" w:cs="Arial"/>
          <w:sz w:val="24"/>
          <w:szCs w:val="24"/>
        </w:rPr>
      </w:pPr>
      <w:r>
        <w:rPr>
          <w:rFonts w:ascii="Arial" w:hAnsi="Arial" w:cs="Arial"/>
          <w:sz w:val="24"/>
          <w:szCs w:val="24"/>
        </w:rPr>
        <w:t>Presentación, análisis y aprobación de adelanto de participa</w:t>
      </w:r>
      <w:r>
        <w:rPr>
          <w:rFonts w:ascii="Arial" w:hAnsi="Arial" w:cs="Arial"/>
          <w:sz w:val="24"/>
          <w:szCs w:val="24"/>
        </w:rPr>
        <w:t>ciones por la cantidad de $6, 028, 574 del fondo de aportaciones para infraestructura social mundial con BANOBRAS</w:t>
      </w:r>
      <w:bookmarkStart w:id="0" w:name="_GoBack"/>
      <w:bookmarkEnd w:id="0"/>
    </w:p>
    <w:sectPr w:rsidR="003F742C" w:rsidRPr="003F74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14"/>
    <w:rsid w:val="00192A3A"/>
    <w:rsid w:val="003F742C"/>
    <w:rsid w:val="005059F8"/>
    <w:rsid w:val="005B0732"/>
    <w:rsid w:val="007C4633"/>
    <w:rsid w:val="00D568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636</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4</cp:revision>
  <dcterms:created xsi:type="dcterms:W3CDTF">2021-12-08T20:31:00Z</dcterms:created>
  <dcterms:modified xsi:type="dcterms:W3CDTF">2021-12-08T22:53:00Z</dcterms:modified>
</cp:coreProperties>
</file>